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18" w:rsidRPr="0023213C" w:rsidRDefault="00792C18" w:rsidP="0023213C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92C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БЕКІТЕМІН:</w:t>
      </w:r>
    </w:p>
    <w:p w:rsidR="00792C18" w:rsidRPr="0023213C" w:rsidRDefault="00792C18" w:rsidP="0023213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Жаңаарқа ауданы</w:t>
      </w:r>
      <w:r w:rsidR="0023213C">
        <w:rPr>
          <w:rFonts w:ascii="Times New Roman" w:hAnsi="Times New Roman" w:cs="Times New Roman"/>
          <w:sz w:val="24"/>
          <w:szCs w:val="24"/>
          <w:lang w:val="kk-KZ"/>
        </w:rPr>
        <w:t>ның</w:t>
      </w:r>
    </w:p>
    <w:p w:rsidR="00792C18" w:rsidRPr="0023213C" w:rsidRDefault="00792C18" w:rsidP="0023213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білім бөлімінің басшысы</w:t>
      </w:r>
    </w:p>
    <w:p w:rsidR="00792C18" w:rsidRPr="0023213C" w:rsidRDefault="00792C18" w:rsidP="0023213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_________ Т.Аштаев</w:t>
      </w:r>
    </w:p>
    <w:p w:rsidR="00792C18" w:rsidRPr="009B346E" w:rsidRDefault="00792C18" w:rsidP="0023213C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«___»_______2019ж</w:t>
      </w:r>
      <w:r w:rsidRPr="009B346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92C18" w:rsidRDefault="00792C18" w:rsidP="0023213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3213C" w:rsidRDefault="00792C18" w:rsidP="00792C18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1 маусым – «Халықаралық балаларды қорғау күніне»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B346E" w:rsidRPr="0023213C" w:rsidRDefault="0023213C" w:rsidP="0023213C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байланысты </w:t>
      </w:r>
      <w:r w:rsidR="00792C18" w:rsidRPr="0023213C">
        <w:rPr>
          <w:rFonts w:ascii="Times New Roman" w:hAnsi="Times New Roman" w:cs="Times New Roman"/>
          <w:sz w:val="24"/>
          <w:szCs w:val="24"/>
          <w:lang w:val="kk-KZ"/>
        </w:rPr>
        <w:t>Жаңаарқа ауданының білім беру бөлімінің ұйымдастыруымен өтілетін</w:t>
      </w:r>
    </w:p>
    <w:p w:rsidR="009B346E" w:rsidRPr="0023213C" w:rsidRDefault="00792C18" w:rsidP="00792C18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3213C">
        <w:rPr>
          <w:rFonts w:ascii="Times New Roman" w:hAnsi="Times New Roman" w:cs="Times New Roman"/>
          <w:sz w:val="24"/>
          <w:szCs w:val="24"/>
          <w:lang w:val="kk-KZ"/>
        </w:rPr>
        <w:t>білім алуда ерек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23213C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қажеттілігі бар балаларға арналған</w:t>
      </w:r>
    </w:p>
    <w:p w:rsidR="00770904" w:rsidRPr="0023213C" w:rsidRDefault="00CA5127" w:rsidP="00792C18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«ЖҰЛДЫЗАЙ</w:t>
      </w:r>
      <w:r w:rsidR="00792C18" w:rsidRPr="0023213C">
        <w:rPr>
          <w:rFonts w:ascii="Times New Roman" w:hAnsi="Times New Roman" w:cs="Times New Roman"/>
          <w:sz w:val="24"/>
          <w:szCs w:val="24"/>
          <w:lang w:val="kk-KZ"/>
        </w:rPr>
        <w:t>»  шығармашылық фестивалінің</w:t>
      </w:r>
      <w:r w:rsidR="009B346E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өтілу</w:t>
      </w:r>
    </w:p>
    <w:p w:rsidR="00792C18" w:rsidRPr="0023213C" w:rsidRDefault="00792C18" w:rsidP="00792C1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ЕРЕЖЕСІ</w:t>
      </w:r>
    </w:p>
    <w:p w:rsidR="00792C18" w:rsidRPr="0023213C" w:rsidRDefault="00792C18" w:rsidP="00792C18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EB65B8" w:rsidRPr="0023213C" w:rsidRDefault="00792C18" w:rsidP="00792C1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Өтілу</w:t>
      </w:r>
      <w:r w:rsidR="00EB65B8" w:rsidRPr="0023213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күні</w:t>
      </w: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01.06.2019 ж.</w:t>
      </w:r>
    </w:p>
    <w:p w:rsidR="00EB65B8" w:rsidRPr="0023213C" w:rsidRDefault="00EB65B8" w:rsidP="00792C1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Басталу уақыты: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сағат 10:00 </w:t>
      </w:r>
    </w:p>
    <w:p w:rsidR="00792C18" w:rsidRPr="0023213C" w:rsidRDefault="00792C18" w:rsidP="00792C1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Өтілетін орны: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Атасу кенті., Ю.Гагарин атындағы жалпы орта білім беретін мектебі.</w:t>
      </w:r>
    </w:p>
    <w:p w:rsidR="00792C18" w:rsidRPr="0023213C" w:rsidRDefault="00792C18" w:rsidP="00792C1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Ұйымдастырушы: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Жаңаарқа ауданының білім бөлімі.</w:t>
      </w:r>
    </w:p>
    <w:p w:rsidR="001E0A56" w:rsidRPr="0023213C" w:rsidRDefault="001E0A56" w:rsidP="001E0A56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</w:p>
    <w:p w:rsidR="009B346E" w:rsidRPr="0023213C" w:rsidRDefault="001E0A56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E407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>Елбасы Н.Назарбаевтың 2014 жылғы « Қазақстан жолы – 2050: Бір мақсат, бір мүдде, бір болашақ» атты халыққа Жолдауында даму мүмкіндігі шектеулі адамдарға қолдау мен көмек көрсету мәсел</w:t>
      </w:r>
      <w:r w:rsidR="00E407C6">
        <w:rPr>
          <w:rFonts w:ascii="Times New Roman" w:hAnsi="Times New Roman" w:cs="Times New Roman"/>
          <w:sz w:val="24"/>
          <w:szCs w:val="24"/>
          <w:lang w:val="kk-KZ"/>
        </w:rPr>
        <w:t xml:space="preserve">есіне арнайы тоқталғаны белгілі. </w:t>
      </w:r>
    </w:p>
    <w:p w:rsidR="00594084" w:rsidRPr="00E27A56" w:rsidRDefault="009B346E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E407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E0A56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Атап көрсетсек, «...мүмкіндігі шектеулі азаматтарымызға көбірек көңіл бөлу керек. </w:t>
      </w:r>
      <w:r w:rsidR="001E0A56" w:rsidRPr="00CA5127">
        <w:rPr>
          <w:rFonts w:ascii="Times New Roman" w:hAnsi="Times New Roman" w:cs="Times New Roman"/>
          <w:sz w:val="24"/>
          <w:szCs w:val="24"/>
          <w:lang w:val="kk-KZ"/>
        </w:rPr>
        <w:t xml:space="preserve">Олар үшін Қазақстан кедергісіз аймаққа айналуға тиіс. Бізде аз емес, ондай адамдарға қамқорлық көрсетілуге тиіс – бұл өзіміздің және қоғам алдындағы біздің парызымыз. </w:t>
      </w:r>
      <w:r w:rsidR="001E0A56" w:rsidRPr="00E27A56">
        <w:rPr>
          <w:rFonts w:ascii="Times New Roman" w:hAnsi="Times New Roman" w:cs="Times New Roman"/>
          <w:sz w:val="24"/>
          <w:szCs w:val="24"/>
          <w:lang w:val="kk-KZ"/>
        </w:rPr>
        <w:t>Бүкіл әлем осымен айналысады» - деген болатын. Бүгінгі бала – ертеңгі азамат. Сол азаматты балабақшадан бастап болашақ өмірге бейімдеу, дені сау адамдардың арасында өз</w:t>
      </w:r>
      <w:r w:rsidR="00E407C6">
        <w:rPr>
          <w:rFonts w:ascii="Times New Roman" w:hAnsi="Times New Roman" w:cs="Times New Roman"/>
          <w:sz w:val="24"/>
          <w:szCs w:val="24"/>
          <w:lang w:val="kk-KZ"/>
        </w:rPr>
        <w:t xml:space="preserve">дерін жәйлі сезіну үшін қолайлы </w:t>
      </w:r>
      <w:r w:rsidR="001E0A56" w:rsidRPr="00E27A56">
        <w:rPr>
          <w:rFonts w:ascii="Times New Roman" w:hAnsi="Times New Roman" w:cs="Times New Roman"/>
          <w:sz w:val="24"/>
          <w:szCs w:val="24"/>
          <w:lang w:val="kk-KZ"/>
        </w:rPr>
        <w:t xml:space="preserve">атмосфера қалыптастыру – </w:t>
      </w:r>
      <w:r w:rsidR="001E0A56" w:rsidRPr="0023213C">
        <w:rPr>
          <w:rFonts w:ascii="Times New Roman" w:hAnsi="Times New Roman" w:cs="Times New Roman"/>
          <w:sz w:val="24"/>
          <w:szCs w:val="24"/>
          <w:lang w:val="kk-KZ"/>
        </w:rPr>
        <w:t>мұғалімнің міндеті болып табылады</w:t>
      </w:r>
      <w:r w:rsidR="001E0A56" w:rsidRPr="00E27A56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407C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E0A56" w:rsidRPr="0023213C" w:rsidRDefault="001E0A56" w:rsidP="00594084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BA754E" w:rsidRPr="0023213C" w:rsidRDefault="009B346E" w:rsidP="00594084">
      <w:pPr>
        <w:pStyle w:val="a3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>Фестивалдің м</w:t>
      </w:r>
      <w:r w:rsidR="00594084" w:rsidRPr="0023213C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ақсаты: </w:t>
      </w:r>
    </w:p>
    <w:p w:rsidR="00792C18" w:rsidRPr="0023213C" w:rsidRDefault="009B346E" w:rsidP="009B346E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     </w:t>
      </w:r>
      <w:r w:rsidR="00E407C6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="00BA754E" w:rsidRPr="0023213C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Арнайы білім беру қажеттіліктері бар балалардың шығармашылық қабілеттерін дамыту және олардың қоғамдық өмірге белсенді араласуы үшін жағдай жасау. </w:t>
      </w:r>
      <w:r w:rsidR="00594084" w:rsidRPr="0023213C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Балалардың жеке қасиеттерін</w:t>
      </w:r>
      <w:r w:rsidR="00BA754E" w:rsidRPr="0023213C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дамыту, б</w:t>
      </w:r>
      <w:r w:rsidR="00594084" w:rsidRPr="0023213C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ір - бірін сыйлауға, адамгершілік қасиеттерін жоғалтпай ұстауға жетелеу.</w:t>
      </w:r>
    </w:p>
    <w:p w:rsidR="00CA5127" w:rsidRDefault="00946C44" w:rsidP="00594084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92C18" w:rsidRPr="0023213C" w:rsidRDefault="0023213C" w:rsidP="0059408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Мінде</w:t>
      </w:r>
      <w:r w:rsidR="00946C44" w:rsidRPr="0023213C">
        <w:rPr>
          <w:rFonts w:ascii="Times New Roman" w:hAnsi="Times New Roman" w:cs="Times New Roman"/>
          <w:b/>
          <w:sz w:val="24"/>
          <w:szCs w:val="24"/>
          <w:lang w:val="kk-KZ"/>
        </w:rPr>
        <w:t>ті:</w:t>
      </w:r>
    </w:p>
    <w:p w:rsidR="00BA754E" w:rsidRPr="0023213C" w:rsidRDefault="00BA754E" w:rsidP="009B346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>1) ерекше қажеттіліктері бар талантты балаларды, соның ішінде мүмкіндігі шектеулі балаларды анықтау және дамыту;</w:t>
      </w:r>
    </w:p>
    <w:p w:rsidR="00BA754E" w:rsidRPr="0023213C" w:rsidRDefault="00BA754E" w:rsidP="009B346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>2) баланың шығармашылық дамуына үлес қосуға және баланың эмоционалдық білімінде баланың эстетикалық сезімін қалыптастыруға үлес қосу;</w:t>
      </w:r>
    </w:p>
    <w:p w:rsidR="00BA754E" w:rsidRPr="0023213C" w:rsidRDefault="00BA754E" w:rsidP="009B346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>3) ерекше балалар дарынын қалыптастыруға нақты көмек көрсету;</w:t>
      </w:r>
    </w:p>
    <w:p w:rsidR="00BA754E" w:rsidRPr="0023213C" w:rsidRDefault="00BA754E" w:rsidP="009B346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>4) топтар арасында шығармашылық және достық байланыстар орнатуға жәрдемдесу;</w:t>
      </w:r>
    </w:p>
    <w:p w:rsidR="00BA754E" w:rsidRPr="0023213C" w:rsidRDefault="00BA754E" w:rsidP="009B346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>5) балалар топтарының, арнайы білім беру ұйымдарының және әлеуметтік қорғаудың шығармашылық деңгейін арттыру;</w:t>
      </w:r>
    </w:p>
    <w:p w:rsidR="00BA754E" w:rsidRPr="0023213C" w:rsidRDefault="00BA754E" w:rsidP="009B346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>6) ерекше қажеттіліктері бар балалардың, соның ішінде мүмкіндігі шектеулі балаларға әлеуметтік бейімделу және интеграциялау мәселесіне қоғамның назарын аудару;</w:t>
      </w:r>
    </w:p>
    <w:p w:rsidR="00594084" w:rsidRPr="0023213C" w:rsidRDefault="00946C44" w:rsidP="009B346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A754E" w:rsidRPr="0023213C">
        <w:rPr>
          <w:rFonts w:ascii="Times New Roman" w:hAnsi="Times New Roman" w:cs="Times New Roman"/>
          <w:sz w:val="24"/>
          <w:szCs w:val="24"/>
          <w:lang w:val="kk-KZ"/>
        </w:rPr>
        <w:t>) ерекше қажеттіліктері бар балаларды, соның ішінде мүмкіндігі шектеулі балаларға оңалту, демалу және бос уақытты ұйымдастыру.</w:t>
      </w:r>
    </w:p>
    <w:p w:rsidR="00E407C6" w:rsidRDefault="00E407C6" w:rsidP="00E407C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07C6" w:rsidRDefault="00946C44" w:rsidP="00E407C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Б</w:t>
      </w:r>
      <w:r w:rsidR="009B346E" w:rsidRPr="0023213C">
        <w:rPr>
          <w:rFonts w:ascii="Times New Roman" w:hAnsi="Times New Roman" w:cs="Times New Roman"/>
          <w:b/>
          <w:sz w:val="24"/>
          <w:szCs w:val="24"/>
          <w:lang w:val="kk-KZ"/>
        </w:rPr>
        <w:t>ілім алуда ерек</w:t>
      </w: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ш</w:t>
      </w:r>
      <w:r w:rsidR="009B346E" w:rsidRPr="0023213C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қажеттілігі </w:t>
      </w:r>
      <w:r w:rsidR="00CA5127">
        <w:rPr>
          <w:rFonts w:ascii="Times New Roman" w:hAnsi="Times New Roman" w:cs="Times New Roman"/>
          <w:b/>
          <w:sz w:val="24"/>
          <w:szCs w:val="24"/>
          <w:lang w:val="kk-KZ"/>
        </w:rPr>
        <w:t>бар балаларға арналған «ЖҰЛДЫЗАЙ</w:t>
      </w: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</w:t>
      </w:r>
    </w:p>
    <w:p w:rsidR="00946C44" w:rsidRPr="0023213C" w:rsidRDefault="00354D66" w:rsidP="00E407C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шығармашылық фестивалі төрт </w:t>
      </w:r>
      <w:r w:rsidR="00946C44" w:rsidRPr="0023213C">
        <w:rPr>
          <w:rFonts w:ascii="Times New Roman" w:hAnsi="Times New Roman" w:cs="Times New Roman"/>
          <w:b/>
          <w:sz w:val="24"/>
          <w:szCs w:val="24"/>
          <w:lang w:val="kk-KZ"/>
        </w:rPr>
        <w:t>бағыт бойынша өтіледі:</w:t>
      </w:r>
    </w:p>
    <w:p w:rsidR="009B346E" w:rsidRPr="0023213C" w:rsidRDefault="009B346E" w:rsidP="009B346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07C6" w:rsidRDefault="00E01EAC" w:rsidP="00E407C6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І. «Өлең сөздің патшасы – сөз сарасы» Көркем сөз өнері. </w:t>
      </w:r>
    </w:p>
    <w:p w:rsidR="00946C44" w:rsidRPr="00E407C6" w:rsidRDefault="00E407C6" w:rsidP="00E407C6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     </w:t>
      </w:r>
      <w:r w:rsidR="00946C44" w:rsidRPr="0023213C">
        <w:rPr>
          <w:rFonts w:ascii="Times New Roman" w:hAnsi="Times New Roman" w:cs="Times New Roman"/>
          <w:sz w:val="24"/>
          <w:szCs w:val="24"/>
          <w:lang w:val="kk-KZ"/>
        </w:rPr>
        <w:t>Үміткерлер қазақтың белгілі жазушыларының көркемдігі жоғары пр</w:t>
      </w:r>
      <w:r w:rsidR="00E01EAC" w:rsidRPr="0023213C">
        <w:rPr>
          <w:rFonts w:ascii="Times New Roman" w:hAnsi="Times New Roman" w:cs="Times New Roman"/>
          <w:sz w:val="24"/>
          <w:szCs w:val="24"/>
          <w:lang w:val="kk-KZ"/>
        </w:rPr>
        <w:t>озалық шығармаларынан үзінді оқиды. О</w:t>
      </w:r>
      <w:r w:rsidR="00946C44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қушылардың актерлік шеберліктерін дамытып, ана тіліне деген сүйіспеншілігін арттыру, ана тілін қастерлеуге баулу, мемлекеттік тілдің өркендеп, дамуына, мәртебесін биік ұстау жөнінде, әр ұлттың өзіндік тіл ерекшелігі болатынын түсіндіру. </w:t>
      </w:r>
      <w:r w:rsidR="009B346E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946C44" w:rsidRPr="0023213C">
        <w:rPr>
          <w:rFonts w:ascii="Times New Roman" w:hAnsi="Times New Roman" w:cs="Times New Roman"/>
          <w:sz w:val="24"/>
          <w:szCs w:val="24"/>
          <w:lang w:val="kk-KZ"/>
        </w:rPr>
        <w:t>Сонымен қоса, оқушылардың ой-өрісін, дүниетанымын кеңейту, сөздік қорын молайту. Әрбір қазақстандық үшін Отанға деген сүйіспеншілік пен патриоттық сезімін ояту.</w:t>
      </w:r>
      <w:r w:rsidR="0023213C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Берілетін уақыт әр оқушыға 3-4 минут. </w:t>
      </w:r>
    </w:p>
    <w:p w:rsidR="00E01EAC" w:rsidRPr="0023213C" w:rsidRDefault="00E01EAC" w:rsidP="00946C4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ІІ. «Ән ажары өмірдің» Ән айту сайысы.</w:t>
      </w:r>
    </w:p>
    <w:p w:rsidR="00E01EAC" w:rsidRPr="0023213C" w:rsidRDefault="00E01EAC" w:rsidP="00E01EA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9B346E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Адамның рухын көтеретін де, көңілін құлазытатын да және жайнатып жадырататын да ән. Ән бір жерден үйлесімін тапқаннан кейін ғана ол жүректерге жол тартады. «Әннің де естісі бар, есері бар»-деген екен Абай атамыз. </w:t>
      </w:r>
    </w:p>
    <w:p w:rsidR="00E01EAC" w:rsidRPr="0023213C" w:rsidRDefault="00E01EAC" w:rsidP="00E01EA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Оқушыларды шығармашылыққа баулып, оқушылардың бойындағы өнерімен талабын арттыра түсу. Оқушыларымызға өнер мәдениетін ұғындыру, алға қойған мақсатқа жету жолдарын үйрете білу және өнерлерін шыңдау. Оқушыларымыздың ән өнеріне деген қызығушылықтарын арттыру.</w:t>
      </w:r>
      <w:r w:rsidR="009B346E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Ән айту шебрлегі мен өзін-өзі сахнада ұстау мәдениетін бағалау. </w:t>
      </w:r>
      <w:r w:rsidR="0023213C" w:rsidRPr="0023213C">
        <w:rPr>
          <w:rFonts w:ascii="Times New Roman" w:hAnsi="Times New Roman" w:cs="Times New Roman"/>
          <w:sz w:val="24"/>
          <w:szCs w:val="24"/>
          <w:lang w:val="kk-KZ"/>
        </w:rPr>
        <w:t>Берілетін уақыт 3-4 минут.</w:t>
      </w:r>
    </w:p>
    <w:p w:rsidR="00E01EAC" w:rsidRPr="0023213C" w:rsidRDefault="00E01EAC" w:rsidP="00E42612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ІІІ. «</w:t>
      </w:r>
      <w:r w:rsidR="00E42612" w:rsidRPr="0023213C">
        <w:rPr>
          <w:rFonts w:ascii="Times New Roman" w:hAnsi="Times New Roman" w:cs="Times New Roman"/>
          <w:b/>
          <w:sz w:val="24"/>
          <w:szCs w:val="24"/>
          <w:lang w:val="kk-KZ" w:eastAsia="ru-RU"/>
        </w:rPr>
        <w:t>Би өнері – әлемнің рухани елшісі</w:t>
      </w: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9B346E" w:rsidRPr="0023213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Би сайысы</w:t>
      </w:r>
    </w:p>
    <w:p w:rsidR="00490C7E" w:rsidRDefault="00E42612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7526DC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27A5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E0A56" w:rsidRPr="0023213C">
        <w:rPr>
          <w:rFonts w:ascii="Times New Roman" w:hAnsi="Times New Roman" w:cs="Times New Roman"/>
          <w:sz w:val="24"/>
          <w:szCs w:val="24"/>
          <w:lang w:val="kk-KZ"/>
        </w:rPr>
        <w:t>Хорегорафиялық мәдениет саласы білімін қалыптастыру, балалардың орындаушылық қабілетін дамыту. Сонымен қатар, бұл балаларды би өнеріне қалыптастыру қозғалыс мәдениетін ұғындырумен қатар, психофизиологиялық бұзылуды түзету проблемасын шешуге көмектеседі. Балалардың музыка-би табиғатын игеруі, шығармашылық ынта, елестету, әуен мен қимыл бейнесінің мазмұны мен би түрін түсініп, жеткізе білуі.</w:t>
      </w:r>
      <w:r w:rsidR="0023213C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Берілетін уақыт 3-5 минут.</w:t>
      </w:r>
    </w:p>
    <w:p w:rsidR="00E27A56" w:rsidRDefault="00E27A56" w:rsidP="001E0A5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IV «Шебер қолдар» Сурет көрмсесі және қолөнер сайысы</w:t>
      </w:r>
    </w:p>
    <w:p w:rsidR="00C641B7" w:rsidRPr="0023213C" w:rsidRDefault="00E27A56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      </w:t>
      </w:r>
      <w:r w:rsidRPr="00E27A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Оқушыларды кәсіби біліктілікке, өз бетімен еңбектенуге, алғырлыққа, тапқырлыққа және жан-жақты дамыған азамат болуға тәрбиелеу.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27A56">
        <w:rPr>
          <w:rFonts w:ascii="Times New Roman" w:hAnsi="Times New Roman" w:cs="Times New Roman"/>
          <w:sz w:val="24"/>
          <w:szCs w:val="24"/>
          <w:lang w:val="kk-KZ"/>
        </w:rPr>
        <w:t>Оқушылардың салған суреттері мен қолөнер бұйымдары қабылданады.</w:t>
      </w:r>
      <w:r w:rsidR="00354D6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="00D53B9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E27A5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C641B7" w:rsidRPr="0023213C" w:rsidRDefault="00C641B7" w:rsidP="001E0A5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IV.Қорытынды.</w:t>
      </w:r>
    </w:p>
    <w:p w:rsidR="00C641B7" w:rsidRDefault="00EB65B8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23213C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Халықаралық балаларды қорғау күніне» арналған  Жаңаарқа ауданының білім беру бөлімінің ұйымдастыруымен өтілетін білім алуда ерекше қажеттілігі бар балаларға арналған </w:t>
      </w:r>
      <w:r w:rsidR="00CA5127">
        <w:rPr>
          <w:rFonts w:ascii="Times New Roman" w:hAnsi="Times New Roman" w:cs="Times New Roman"/>
          <w:b/>
          <w:sz w:val="24"/>
          <w:szCs w:val="24"/>
          <w:lang w:val="kk-KZ"/>
        </w:rPr>
        <w:t>«ЖҰЛДЫЗАЙ</w:t>
      </w:r>
      <w:r w:rsidRPr="0023213C">
        <w:rPr>
          <w:b/>
          <w:sz w:val="24"/>
          <w:szCs w:val="24"/>
          <w:lang w:val="kk-KZ"/>
        </w:rPr>
        <w:t xml:space="preserve">»  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>шығармашылық фестивалінің жеңімпаздарын әділ</w:t>
      </w:r>
      <w:r w:rsidR="0023213C">
        <w:rPr>
          <w:rFonts w:ascii="Times New Roman" w:hAnsi="Times New Roman" w:cs="Times New Roman"/>
          <w:sz w:val="24"/>
          <w:szCs w:val="24"/>
          <w:lang w:val="kk-KZ"/>
        </w:rPr>
        <w:t xml:space="preserve">-қазылар мүшесі анықтайды. </w:t>
      </w:r>
      <w:r w:rsidR="00C641B7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Барлық 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фестивалға </w:t>
      </w:r>
      <w:r w:rsidR="00C641B7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қатысушыларға арнайы сертификат және 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жеңімпаздар аудандық білім бөлімімен тағайындалған </w:t>
      </w:r>
      <w:r w:rsidR="00C641B7" w:rsidRPr="0023213C">
        <w:rPr>
          <w:rFonts w:ascii="Times New Roman" w:hAnsi="Times New Roman" w:cs="Times New Roman"/>
          <w:sz w:val="24"/>
          <w:szCs w:val="24"/>
          <w:lang w:val="kk-KZ"/>
        </w:rPr>
        <w:t>диплом, сыйлықтармен марапатталады.</w:t>
      </w:r>
      <w:r w:rsidR="00354D6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641B7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641B7" w:rsidRPr="0023213C" w:rsidRDefault="00C641B7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46E" w:rsidRPr="0023213C" w:rsidRDefault="00CA5127" w:rsidP="00EB65B8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«ЖҰЛДЫЗАЙ</w:t>
      </w:r>
      <w:r w:rsidR="009B346E" w:rsidRPr="0023213C">
        <w:rPr>
          <w:sz w:val="24"/>
          <w:szCs w:val="24"/>
          <w:lang w:val="kk-KZ"/>
        </w:rPr>
        <w:t xml:space="preserve">»  </w:t>
      </w:r>
      <w:r w:rsidR="009B346E" w:rsidRPr="0023213C">
        <w:rPr>
          <w:rFonts w:ascii="Times New Roman" w:hAnsi="Times New Roman" w:cs="Times New Roman"/>
          <w:sz w:val="24"/>
          <w:szCs w:val="24"/>
          <w:lang w:val="kk-KZ"/>
        </w:rPr>
        <w:t>шығармашылық фестиваліне сұраныст</w:t>
      </w:r>
      <w:r w:rsidR="0023213C">
        <w:rPr>
          <w:rFonts w:ascii="Times New Roman" w:hAnsi="Times New Roman" w:cs="Times New Roman"/>
          <w:sz w:val="24"/>
          <w:szCs w:val="24"/>
          <w:lang w:val="kk-KZ"/>
        </w:rPr>
        <w:t>ар</w:t>
      </w:r>
    </w:p>
    <w:p w:rsidR="009B346E" w:rsidRPr="0023213C" w:rsidRDefault="009B346E" w:rsidP="00EB65B8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>2019 жылдың 31 мамырға дейін төменде көрсетілген кесте бойынша қабылданады.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532"/>
        <w:gridCol w:w="1561"/>
        <w:gridCol w:w="2268"/>
        <w:gridCol w:w="1276"/>
        <w:gridCol w:w="2263"/>
        <w:gridCol w:w="1847"/>
      </w:tblGrid>
      <w:tr w:rsidR="0030260E" w:rsidRPr="0023213C" w:rsidTr="0030260E">
        <w:tc>
          <w:tcPr>
            <w:tcW w:w="532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1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61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1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Мектебі</w:t>
            </w:r>
          </w:p>
        </w:tc>
        <w:tc>
          <w:tcPr>
            <w:tcW w:w="2268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1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Оқушының аты-жөні</w:t>
            </w:r>
          </w:p>
        </w:tc>
        <w:tc>
          <w:tcPr>
            <w:tcW w:w="1276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1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Сыныбы</w:t>
            </w:r>
          </w:p>
        </w:tc>
        <w:tc>
          <w:tcPr>
            <w:tcW w:w="2263" w:type="dxa"/>
          </w:tcPr>
          <w:p w:rsidR="009B346E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1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Сайыс бағыты</w:t>
            </w:r>
          </w:p>
          <w:p w:rsidR="0030260E" w:rsidRPr="0023213C" w:rsidRDefault="0030260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(орындалатын өлеңнің аты, авторы, ән, би атауы)</w:t>
            </w:r>
          </w:p>
        </w:tc>
        <w:tc>
          <w:tcPr>
            <w:tcW w:w="1847" w:type="dxa"/>
          </w:tcPr>
          <w:p w:rsidR="009B346E" w:rsidRPr="0023213C" w:rsidRDefault="009B346E" w:rsidP="009B34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1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Жетекшісінің аты-жөні</w:t>
            </w:r>
          </w:p>
        </w:tc>
      </w:tr>
      <w:tr w:rsidR="0030260E" w:rsidRPr="0023213C" w:rsidTr="0030260E">
        <w:tc>
          <w:tcPr>
            <w:tcW w:w="532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1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3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7" w:type="dxa"/>
          </w:tcPr>
          <w:p w:rsidR="009B346E" w:rsidRPr="0023213C" w:rsidRDefault="009B346E" w:rsidP="001E0A5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B346E" w:rsidRPr="0023213C" w:rsidRDefault="009B346E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46E" w:rsidRPr="0023213C" w:rsidRDefault="009B346E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>Байланыс телефондары: 2</w:t>
      </w:r>
      <w:r w:rsidRPr="0023213C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>65</w:t>
      </w:r>
      <w:r w:rsidRPr="0023213C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>02,</w:t>
      </w:r>
      <w:r w:rsidRPr="00232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213C">
        <w:rPr>
          <w:rFonts w:ascii="Times New Roman" w:hAnsi="Times New Roman" w:cs="Times New Roman"/>
          <w:sz w:val="24"/>
          <w:szCs w:val="24"/>
          <w:lang w:val="kk-KZ"/>
        </w:rPr>
        <w:t>874795065</w:t>
      </w:r>
      <w:r w:rsidR="00C641B7"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38. </w:t>
      </w:r>
    </w:p>
    <w:p w:rsidR="00C641B7" w:rsidRPr="0023213C" w:rsidRDefault="009B346E" w:rsidP="001E0A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Электронды почта – </w:t>
      </w:r>
      <w:proofErr w:type="spellStart"/>
      <w:r w:rsidRPr="0023213C">
        <w:rPr>
          <w:rFonts w:ascii="Times New Roman" w:hAnsi="Times New Roman" w:cs="Times New Roman"/>
          <w:sz w:val="24"/>
          <w:szCs w:val="24"/>
          <w:lang w:val="en-US"/>
        </w:rPr>
        <w:t>zamzagul</w:t>
      </w:r>
      <w:proofErr w:type="spellEnd"/>
      <w:r w:rsidRPr="0023213C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23213C">
        <w:rPr>
          <w:rFonts w:ascii="Times New Roman" w:hAnsi="Times New Roman" w:cs="Times New Roman"/>
          <w:sz w:val="24"/>
          <w:szCs w:val="24"/>
          <w:lang w:val="en-US"/>
        </w:rPr>
        <w:t>takauieva</w:t>
      </w:r>
      <w:proofErr w:type="spellEnd"/>
      <w:r w:rsidRPr="0023213C">
        <w:rPr>
          <w:rFonts w:ascii="Times New Roman" w:hAnsi="Times New Roman" w:cs="Times New Roman"/>
          <w:sz w:val="24"/>
          <w:szCs w:val="24"/>
        </w:rPr>
        <w:t>@</w:t>
      </w:r>
      <w:r w:rsidRPr="0023213C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23213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3213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641B7" w:rsidRPr="0023213C" w:rsidRDefault="00C641B7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407C6" w:rsidRDefault="00E407C6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213C" w:rsidRDefault="00423BCE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13C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E407C6" w:rsidRPr="0023213C" w:rsidRDefault="00E407C6" w:rsidP="001E0A56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46E" w:rsidRPr="0023213C" w:rsidRDefault="009B346E" w:rsidP="001E0A56">
      <w:pPr>
        <w:pStyle w:val="a3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23213C">
        <w:rPr>
          <w:rFonts w:ascii="Times New Roman" w:hAnsi="Times New Roman" w:cs="Times New Roman"/>
          <w:sz w:val="18"/>
          <w:szCs w:val="18"/>
          <w:lang w:val="kk-KZ"/>
        </w:rPr>
        <w:t>Орындаған: З.Такауиева</w:t>
      </w:r>
    </w:p>
    <w:p w:rsidR="009B346E" w:rsidRPr="0023213C" w:rsidRDefault="009B346E" w:rsidP="001E0A56">
      <w:pPr>
        <w:pStyle w:val="a3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23213C">
        <w:rPr>
          <w:rFonts w:ascii="Times New Roman" w:hAnsi="Times New Roman" w:cs="Times New Roman"/>
          <w:sz w:val="18"/>
          <w:szCs w:val="18"/>
          <w:lang w:val="kk-KZ"/>
        </w:rPr>
        <w:t>Тел: 26502</w:t>
      </w:r>
    </w:p>
    <w:sectPr w:rsidR="009B346E" w:rsidRPr="00232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468B"/>
    <w:multiLevelType w:val="hybridMultilevel"/>
    <w:tmpl w:val="F5EAB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4466E"/>
    <w:multiLevelType w:val="hybridMultilevel"/>
    <w:tmpl w:val="2C6EE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998"/>
    <w:rsid w:val="001E0A56"/>
    <w:rsid w:val="0023213C"/>
    <w:rsid w:val="0030260E"/>
    <w:rsid w:val="00354D66"/>
    <w:rsid w:val="00423BCE"/>
    <w:rsid w:val="00490C7E"/>
    <w:rsid w:val="00594084"/>
    <w:rsid w:val="007526DC"/>
    <w:rsid w:val="00770904"/>
    <w:rsid w:val="00792C18"/>
    <w:rsid w:val="00946C44"/>
    <w:rsid w:val="009B346E"/>
    <w:rsid w:val="00BA754E"/>
    <w:rsid w:val="00C641B7"/>
    <w:rsid w:val="00CA5127"/>
    <w:rsid w:val="00D53B93"/>
    <w:rsid w:val="00E01EAC"/>
    <w:rsid w:val="00E27A56"/>
    <w:rsid w:val="00E407C6"/>
    <w:rsid w:val="00E42612"/>
    <w:rsid w:val="00EB65B8"/>
    <w:rsid w:val="00E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40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26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2C1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94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1E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26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9B3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40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26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2C1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940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1E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26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9B3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2019-05-27T11:38:00Z</cp:lastPrinted>
  <dcterms:created xsi:type="dcterms:W3CDTF">2019-05-27T05:18:00Z</dcterms:created>
  <dcterms:modified xsi:type="dcterms:W3CDTF">2019-05-29T04:10:00Z</dcterms:modified>
</cp:coreProperties>
</file>